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C69E" w14:textId="18354424" w:rsidR="00A7256F" w:rsidRPr="00A7256F" w:rsidRDefault="001E61AD" w:rsidP="00A7256F">
      <w:pPr>
        <w:spacing w:line="360" w:lineRule="auto"/>
        <w:ind w:left="360"/>
        <w:jc w:val="center"/>
        <w:rPr>
          <w:rFonts w:ascii="Calibri" w:hAnsi="Calibri"/>
          <w:b/>
          <w:sz w:val="40"/>
          <w:szCs w:val="40"/>
          <w:u w:val="single"/>
        </w:rPr>
      </w:pPr>
      <w:r>
        <w:rPr>
          <w:rFonts w:ascii="Calibri" w:hAnsi="Calibri"/>
          <w:b/>
          <w:sz w:val="40"/>
          <w:szCs w:val="40"/>
          <w:u w:val="single"/>
        </w:rPr>
        <w:t>Fat Tuesday King Cake</w:t>
      </w:r>
      <w:r w:rsidR="00145604">
        <w:rPr>
          <w:rFonts w:ascii="Calibri" w:hAnsi="Calibri"/>
          <w:b/>
          <w:sz w:val="40"/>
          <w:szCs w:val="40"/>
          <w:u w:val="single"/>
        </w:rPr>
        <w:t xml:space="preserve"> </w:t>
      </w:r>
      <w:r w:rsidR="0053498B">
        <w:rPr>
          <w:rFonts w:ascii="Calibri" w:hAnsi="Calibri"/>
          <w:b/>
          <w:sz w:val="40"/>
          <w:szCs w:val="40"/>
          <w:u w:val="single"/>
        </w:rPr>
        <w:t>Giveaway</w:t>
      </w:r>
      <w:r w:rsidR="00A7256F" w:rsidRPr="00A7256F">
        <w:rPr>
          <w:rFonts w:ascii="Calibri" w:hAnsi="Calibri"/>
          <w:b/>
          <w:sz w:val="40"/>
          <w:szCs w:val="40"/>
          <w:u w:val="single"/>
        </w:rPr>
        <w:t xml:space="preserve"> Rules</w:t>
      </w:r>
    </w:p>
    <w:p w14:paraId="2D738739" w14:textId="77777777" w:rsidR="00A7256F" w:rsidRPr="00A7256F" w:rsidRDefault="00A7256F" w:rsidP="00A7256F">
      <w:pPr>
        <w:jc w:val="center"/>
        <w:rPr>
          <w:rFonts w:ascii="Calibri" w:hAnsi="Calibri"/>
          <w:b/>
        </w:rPr>
      </w:pPr>
    </w:p>
    <w:p w14:paraId="441757CB" w14:textId="7968DFF7" w:rsidR="00EB0C8A" w:rsidRPr="00EB0C8A" w:rsidRDefault="00EB0C8A" w:rsidP="00EB0C8A">
      <w:pPr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EB0C8A">
        <w:rPr>
          <w:rFonts w:ascii="Calibri" w:hAnsi="Calibri"/>
          <w:b/>
          <w:sz w:val="22"/>
          <w:szCs w:val="22"/>
        </w:rPr>
        <w:t xml:space="preserve">Promotional </w:t>
      </w:r>
      <w:r w:rsidR="00C907FE">
        <w:rPr>
          <w:rFonts w:ascii="Calibri" w:hAnsi="Calibri"/>
          <w:b/>
          <w:sz w:val="22"/>
          <w:szCs w:val="22"/>
        </w:rPr>
        <w:t>Period</w:t>
      </w:r>
      <w:r w:rsidRPr="00EB0C8A">
        <w:rPr>
          <w:rFonts w:ascii="Calibri" w:hAnsi="Calibri"/>
          <w:b/>
          <w:sz w:val="22"/>
          <w:szCs w:val="22"/>
        </w:rPr>
        <w:t>:</w:t>
      </w:r>
      <w:r w:rsidRPr="00EB0C8A">
        <w:rPr>
          <w:rFonts w:ascii="Calibri" w:hAnsi="Calibri"/>
          <w:sz w:val="22"/>
          <w:szCs w:val="22"/>
        </w:rPr>
        <w:t xml:space="preserve"> </w:t>
      </w:r>
      <w:r w:rsidR="00C907FE">
        <w:rPr>
          <w:rFonts w:ascii="Calibri" w:hAnsi="Calibri"/>
          <w:sz w:val="22"/>
          <w:szCs w:val="22"/>
        </w:rPr>
        <w:t xml:space="preserve"> </w:t>
      </w:r>
      <w:r w:rsidR="00FC69DD">
        <w:rPr>
          <w:rFonts w:ascii="Calibri" w:hAnsi="Calibri"/>
          <w:sz w:val="22"/>
          <w:szCs w:val="22"/>
        </w:rPr>
        <w:tab/>
      </w:r>
      <w:r w:rsidR="00FC69DD">
        <w:rPr>
          <w:rFonts w:ascii="Calibri" w:hAnsi="Calibri"/>
          <w:sz w:val="22"/>
          <w:szCs w:val="22"/>
        </w:rPr>
        <w:tab/>
      </w:r>
      <w:r w:rsidR="001E61AD">
        <w:rPr>
          <w:rFonts w:ascii="Calibri" w:hAnsi="Calibri"/>
          <w:sz w:val="21"/>
          <w:szCs w:val="21"/>
        </w:rPr>
        <w:t xml:space="preserve">12:01am-11:59pm, </w:t>
      </w:r>
      <w:r w:rsidR="001E5575">
        <w:rPr>
          <w:rFonts w:ascii="Calibri" w:hAnsi="Calibri"/>
          <w:sz w:val="21"/>
          <w:szCs w:val="21"/>
        </w:rPr>
        <w:t>Tuesday</w:t>
      </w:r>
      <w:r w:rsidR="00C907FE">
        <w:rPr>
          <w:rFonts w:ascii="Calibri" w:hAnsi="Calibri"/>
          <w:sz w:val="21"/>
          <w:szCs w:val="21"/>
        </w:rPr>
        <w:t xml:space="preserve">, </w:t>
      </w:r>
      <w:r w:rsidR="001E61AD">
        <w:rPr>
          <w:rFonts w:ascii="Calibri" w:hAnsi="Calibri"/>
          <w:sz w:val="21"/>
          <w:szCs w:val="21"/>
        </w:rPr>
        <w:t>February 21, 2023</w:t>
      </w:r>
      <w:r w:rsidR="00C907FE">
        <w:rPr>
          <w:rFonts w:ascii="Calibri" w:hAnsi="Calibri"/>
          <w:sz w:val="21"/>
          <w:szCs w:val="21"/>
        </w:rPr>
        <w:t xml:space="preserve"> </w:t>
      </w:r>
      <w:r w:rsidR="001E61AD">
        <w:rPr>
          <w:rFonts w:ascii="Calibri" w:hAnsi="Calibri"/>
          <w:sz w:val="22"/>
          <w:szCs w:val="22"/>
        </w:rPr>
        <w:t xml:space="preserve"> </w:t>
      </w:r>
    </w:p>
    <w:p w14:paraId="4E8FE887" w14:textId="020FC66D" w:rsidR="00EB0C8A" w:rsidRPr="00EB0C8A" w:rsidRDefault="00EB0C8A" w:rsidP="00EB0C8A">
      <w:pPr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EB0C8A">
        <w:rPr>
          <w:rFonts w:ascii="Calibri" w:hAnsi="Calibri"/>
          <w:b/>
          <w:sz w:val="22"/>
          <w:szCs w:val="22"/>
        </w:rPr>
        <w:t xml:space="preserve">Kiosk Redemption </w:t>
      </w:r>
      <w:r w:rsidR="00A727D8" w:rsidRPr="00EB0C8A">
        <w:rPr>
          <w:rFonts w:ascii="Calibri" w:hAnsi="Calibri"/>
          <w:b/>
          <w:sz w:val="22"/>
          <w:szCs w:val="22"/>
        </w:rPr>
        <w:t>Dates:</w:t>
      </w:r>
      <w:r w:rsidRPr="00EB0C8A">
        <w:rPr>
          <w:rFonts w:ascii="Calibri" w:hAnsi="Calibri"/>
          <w:b/>
          <w:sz w:val="22"/>
          <w:szCs w:val="22"/>
        </w:rPr>
        <w:t xml:space="preserve">  </w:t>
      </w:r>
      <w:r w:rsidR="00FC69DD">
        <w:rPr>
          <w:rFonts w:ascii="Calibri" w:hAnsi="Calibri"/>
          <w:b/>
          <w:sz w:val="22"/>
          <w:szCs w:val="22"/>
        </w:rPr>
        <w:tab/>
      </w:r>
      <w:r w:rsidR="001E61AD">
        <w:rPr>
          <w:rFonts w:ascii="Calibri" w:hAnsi="Calibri"/>
          <w:sz w:val="21"/>
          <w:szCs w:val="21"/>
        </w:rPr>
        <w:t>T</w:t>
      </w:r>
      <w:r w:rsidR="001E5575">
        <w:rPr>
          <w:rFonts w:ascii="Calibri" w:hAnsi="Calibri"/>
          <w:sz w:val="21"/>
          <w:szCs w:val="21"/>
        </w:rPr>
        <w:t>uesday</w:t>
      </w:r>
      <w:r w:rsidR="00620B95">
        <w:rPr>
          <w:rFonts w:ascii="Calibri" w:hAnsi="Calibri"/>
          <w:sz w:val="21"/>
          <w:szCs w:val="21"/>
        </w:rPr>
        <w:t xml:space="preserve">, </w:t>
      </w:r>
      <w:r w:rsidR="001E61AD">
        <w:rPr>
          <w:rFonts w:ascii="Calibri" w:hAnsi="Calibri"/>
          <w:sz w:val="21"/>
          <w:szCs w:val="21"/>
        </w:rPr>
        <w:t>February 21 through Wednesday, February 22, 2023</w:t>
      </w:r>
    </w:p>
    <w:p w14:paraId="01D85E76" w14:textId="7A3B788E" w:rsidR="00D91DD8" w:rsidRDefault="00EB0C8A" w:rsidP="00B43068">
      <w:pPr>
        <w:adjustRightInd w:val="0"/>
        <w:ind w:left="630" w:hanging="630"/>
        <w:rPr>
          <w:rFonts w:ascii="Calibri" w:hAnsi="Calibri"/>
          <w:sz w:val="22"/>
          <w:szCs w:val="22"/>
        </w:rPr>
      </w:pPr>
      <w:r w:rsidRPr="00EB0C8A">
        <w:rPr>
          <w:rFonts w:ascii="Calibri" w:hAnsi="Calibri"/>
          <w:b/>
          <w:sz w:val="22"/>
          <w:szCs w:val="22"/>
        </w:rPr>
        <w:t xml:space="preserve">Promotion: </w:t>
      </w:r>
      <w:r w:rsidR="00FC69DD">
        <w:rPr>
          <w:rFonts w:ascii="Calibri" w:hAnsi="Calibri"/>
          <w:b/>
          <w:sz w:val="22"/>
          <w:szCs w:val="22"/>
        </w:rPr>
        <w:tab/>
      </w:r>
      <w:r w:rsidR="00FC69DD">
        <w:rPr>
          <w:rFonts w:ascii="Calibri" w:hAnsi="Calibri"/>
          <w:b/>
          <w:sz w:val="22"/>
          <w:szCs w:val="22"/>
        </w:rPr>
        <w:tab/>
      </w:r>
      <w:r w:rsidR="00FC69DD">
        <w:rPr>
          <w:rFonts w:ascii="Calibri" w:hAnsi="Calibri"/>
          <w:b/>
          <w:sz w:val="22"/>
          <w:szCs w:val="22"/>
        </w:rPr>
        <w:tab/>
      </w:r>
      <w:r w:rsidR="001E61AD">
        <w:rPr>
          <w:rFonts w:ascii="Calibri" w:hAnsi="Calibri"/>
          <w:sz w:val="22"/>
          <w:szCs w:val="22"/>
        </w:rPr>
        <w:t>500</w:t>
      </w:r>
      <w:r w:rsidR="00D91DD8">
        <w:rPr>
          <w:rFonts w:ascii="Calibri" w:hAnsi="Calibri"/>
          <w:sz w:val="22"/>
          <w:szCs w:val="22"/>
        </w:rPr>
        <w:t xml:space="preserve"> base points earned equals</w:t>
      </w:r>
      <w:r w:rsidR="00DD03F6">
        <w:rPr>
          <w:rFonts w:ascii="Calibri" w:hAnsi="Calibri"/>
          <w:sz w:val="22"/>
          <w:szCs w:val="22"/>
        </w:rPr>
        <w:t xml:space="preserve"> one</w:t>
      </w:r>
      <w:r w:rsidR="00D91DD8">
        <w:rPr>
          <w:rFonts w:ascii="Calibri" w:hAnsi="Calibri"/>
          <w:sz w:val="22"/>
          <w:szCs w:val="22"/>
        </w:rPr>
        <w:t xml:space="preserve"> (1)</w:t>
      </w:r>
      <w:r w:rsidR="0079631E">
        <w:rPr>
          <w:rFonts w:ascii="Calibri" w:hAnsi="Calibri"/>
          <w:sz w:val="22"/>
          <w:szCs w:val="22"/>
        </w:rPr>
        <w:t xml:space="preserve"> </w:t>
      </w:r>
      <w:r w:rsidR="001E61AD">
        <w:rPr>
          <w:rFonts w:ascii="Calibri" w:hAnsi="Calibri"/>
          <w:sz w:val="22"/>
          <w:szCs w:val="22"/>
        </w:rPr>
        <w:t>King Cake</w:t>
      </w:r>
    </w:p>
    <w:p w14:paraId="5AAE7237" w14:textId="77777777" w:rsidR="001E61AD" w:rsidRDefault="00D91DD8" w:rsidP="00B43068">
      <w:pPr>
        <w:adjustRightInd w:val="0"/>
        <w:ind w:left="1350" w:hanging="630"/>
        <w:rPr>
          <w:rFonts w:ascii="Calibri" w:hAnsi="Calibri"/>
          <w:i/>
          <w:sz w:val="22"/>
          <w:szCs w:val="22"/>
        </w:rPr>
      </w:pPr>
      <w:r w:rsidRPr="00D91DD8">
        <w:rPr>
          <w:rFonts w:ascii="Calibri" w:hAnsi="Calibri"/>
          <w:i/>
          <w:sz w:val="22"/>
          <w:szCs w:val="22"/>
        </w:rPr>
        <w:t xml:space="preserve">      </w:t>
      </w:r>
      <w:r w:rsidR="00FC69DD">
        <w:rPr>
          <w:rFonts w:ascii="Calibri" w:hAnsi="Calibri"/>
          <w:i/>
          <w:sz w:val="22"/>
          <w:szCs w:val="22"/>
        </w:rPr>
        <w:tab/>
      </w:r>
      <w:r w:rsidR="00FC69DD">
        <w:rPr>
          <w:rFonts w:ascii="Calibri" w:hAnsi="Calibri"/>
          <w:i/>
          <w:sz w:val="22"/>
          <w:szCs w:val="22"/>
        </w:rPr>
        <w:tab/>
      </w:r>
      <w:r w:rsidR="00FC69DD">
        <w:rPr>
          <w:rFonts w:ascii="Calibri" w:hAnsi="Calibri"/>
          <w:i/>
          <w:sz w:val="22"/>
          <w:szCs w:val="22"/>
        </w:rPr>
        <w:tab/>
      </w:r>
      <w:r w:rsidR="00FC69DD">
        <w:rPr>
          <w:rFonts w:ascii="Calibri" w:hAnsi="Calibri"/>
          <w:i/>
          <w:sz w:val="22"/>
          <w:szCs w:val="22"/>
        </w:rPr>
        <w:tab/>
      </w:r>
      <w:r w:rsidRPr="00D91DD8">
        <w:rPr>
          <w:rFonts w:ascii="Calibri" w:hAnsi="Calibri"/>
          <w:i/>
          <w:sz w:val="22"/>
          <w:szCs w:val="22"/>
        </w:rPr>
        <w:t xml:space="preserve">(A </w:t>
      </w:r>
      <w:r w:rsidR="00FC69DD">
        <w:rPr>
          <w:rFonts w:ascii="Calibri" w:hAnsi="Calibri"/>
          <w:i/>
          <w:sz w:val="22"/>
          <w:szCs w:val="22"/>
        </w:rPr>
        <w:t>m</w:t>
      </w:r>
      <w:r w:rsidR="00D32BED" w:rsidRPr="00D91DD8">
        <w:rPr>
          <w:rFonts w:ascii="Calibri" w:hAnsi="Calibri"/>
          <w:i/>
          <w:sz w:val="22"/>
          <w:szCs w:val="22"/>
        </w:rPr>
        <w:t xml:space="preserve">aximum of </w:t>
      </w:r>
      <w:r w:rsidR="001E61AD">
        <w:rPr>
          <w:rFonts w:ascii="Calibri" w:hAnsi="Calibri"/>
          <w:i/>
          <w:sz w:val="22"/>
          <w:szCs w:val="22"/>
        </w:rPr>
        <w:t>one</w:t>
      </w:r>
      <w:r w:rsidR="00D91DC1">
        <w:rPr>
          <w:rFonts w:ascii="Calibri" w:hAnsi="Calibri"/>
          <w:i/>
          <w:sz w:val="22"/>
          <w:szCs w:val="22"/>
        </w:rPr>
        <w:t xml:space="preserve"> (</w:t>
      </w:r>
      <w:r w:rsidR="001E61AD">
        <w:rPr>
          <w:rFonts w:ascii="Calibri" w:hAnsi="Calibri"/>
          <w:i/>
          <w:sz w:val="22"/>
          <w:szCs w:val="22"/>
        </w:rPr>
        <w:t>1</w:t>
      </w:r>
      <w:r w:rsidR="00D91DC1">
        <w:rPr>
          <w:rFonts w:ascii="Calibri" w:hAnsi="Calibri"/>
          <w:i/>
          <w:sz w:val="22"/>
          <w:szCs w:val="22"/>
        </w:rPr>
        <w:t xml:space="preserve">) </w:t>
      </w:r>
      <w:r w:rsidR="001E61AD">
        <w:rPr>
          <w:rFonts w:ascii="Calibri" w:hAnsi="Calibri"/>
          <w:i/>
          <w:sz w:val="22"/>
          <w:szCs w:val="22"/>
        </w:rPr>
        <w:t>king cake</w:t>
      </w:r>
      <w:r w:rsidR="00D91DC1">
        <w:rPr>
          <w:rFonts w:ascii="Calibri" w:hAnsi="Calibri"/>
          <w:i/>
          <w:sz w:val="22"/>
          <w:szCs w:val="22"/>
        </w:rPr>
        <w:t xml:space="preserve"> </w:t>
      </w:r>
      <w:r w:rsidRPr="00D91DD8">
        <w:rPr>
          <w:rFonts w:ascii="Calibri" w:hAnsi="Calibri"/>
          <w:i/>
          <w:sz w:val="22"/>
          <w:szCs w:val="22"/>
        </w:rPr>
        <w:t>can be redeemed per account</w:t>
      </w:r>
      <w:r w:rsidR="00ED1EA2">
        <w:rPr>
          <w:rFonts w:ascii="Calibri" w:hAnsi="Calibri"/>
          <w:i/>
          <w:sz w:val="22"/>
          <w:szCs w:val="22"/>
        </w:rPr>
        <w:t xml:space="preserve">, </w:t>
      </w:r>
    </w:p>
    <w:p w14:paraId="64AC790E" w14:textId="0FDADF1F" w:rsidR="00EB0C8A" w:rsidRPr="00D91DD8" w:rsidRDefault="00ED1EA2" w:rsidP="001E61AD">
      <w:pPr>
        <w:adjustRightInd w:val="0"/>
        <w:ind w:left="2790" w:firstLine="9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while supplies last.</w:t>
      </w:r>
      <w:r w:rsidR="00D91DD8" w:rsidRPr="00D91DD8">
        <w:rPr>
          <w:rFonts w:ascii="Calibri" w:hAnsi="Calibri"/>
          <w:i/>
          <w:sz w:val="22"/>
          <w:szCs w:val="22"/>
        </w:rPr>
        <w:t>)</w:t>
      </w:r>
    </w:p>
    <w:p w14:paraId="47AD0406" w14:textId="1E917EA7" w:rsidR="00EB0C8A" w:rsidRDefault="00EB0C8A" w:rsidP="00EB0C8A">
      <w:pPr>
        <w:adjustRightInd w:val="0"/>
        <w:ind w:left="630" w:hanging="630"/>
        <w:rPr>
          <w:rFonts w:ascii="Calibri" w:hAnsi="Calibri"/>
          <w:b/>
          <w:sz w:val="22"/>
          <w:szCs w:val="22"/>
        </w:rPr>
      </w:pPr>
      <w:r w:rsidRPr="00EB0C8A">
        <w:rPr>
          <w:rFonts w:ascii="Calibri" w:hAnsi="Calibri"/>
          <w:b/>
          <w:sz w:val="22"/>
          <w:szCs w:val="22"/>
        </w:rPr>
        <w:tab/>
      </w:r>
    </w:p>
    <w:p w14:paraId="4EB49233" w14:textId="77777777" w:rsidR="00B43068" w:rsidRPr="00EB0C8A" w:rsidRDefault="00B43068" w:rsidP="00EB0C8A">
      <w:pPr>
        <w:adjustRightInd w:val="0"/>
        <w:ind w:left="630" w:hanging="630"/>
        <w:rPr>
          <w:rFonts w:ascii="Calibri" w:hAnsi="Calibri"/>
          <w:sz w:val="22"/>
          <w:szCs w:val="22"/>
        </w:rPr>
      </w:pPr>
    </w:p>
    <w:p w14:paraId="3725789C" w14:textId="453BA50E" w:rsidR="00BF1CB3" w:rsidRPr="00B43068" w:rsidRDefault="00D91DD8" w:rsidP="00BF1CB3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/>
          <w:sz w:val="21"/>
          <w:szCs w:val="21"/>
        </w:rPr>
      </w:pPr>
      <w:r w:rsidRPr="00D91DD8">
        <w:rPr>
          <w:rFonts w:ascii="Calibri" w:hAnsi="Calibri" w:cs="Arial"/>
          <w:sz w:val="21"/>
          <w:szCs w:val="21"/>
        </w:rPr>
        <w:t>This promotion is o</w:t>
      </w:r>
      <w:r w:rsidR="00EB0C8A" w:rsidRPr="00D91DD8">
        <w:rPr>
          <w:rFonts w:ascii="Calibri" w:hAnsi="Calibri" w:cs="Arial"/>
          <w:sz w:val="21"/>
          <w:szCs w:val="21"/>
        </w:rPr>
        <w:t xml:space="preserve">pen to all </w:t>
      </w:r>
      <w:r w:rsidRPr="00D91DD8">
        <w:rPr>
          <w:rFonts w:ascii="Calibri" w:hAnsi="Calibri" w:cs="Arial"/>
          <w:sz w:val="21"/>
          <w:szCs w:val="21"/>
        </w:rPr>
        <w:t>True Rewards</w:t>
      </w:r>
      <w:r w:rsidR="00BF1CB3">
        <w:rPr>
          <w:rFonts w:ascii="Calibri" w:hAnsi="Calibri" w:cs="Arial"/>
          <w:sz w:val="21"/>
          <w:szCs w:val="21"/>
        </w:rPr>
        <w:t>®</w:t>
      </w:r>
      <w:r w:rsidRPr="00D91DD8">
        <w:rPr>
          <w:rFonts w:ascii="Calibri" w:hAnsi="Calibri" w:cs="Arial"/>
          <w:sz w:val="21"/>
          <w:szCs w:val="21"/>
        </w:rPr>
        <w:t xml:space="preserve"> members</w:t>
      </w:r>
      <w:r w:rsidR="00FC69DD">
        <w:rPr>
          <w:rFonts w:ascii="Calibri" w:hAnsi="Calibri" w:cs="Arial"/>
          <w:sz w:val="21"/>
          <w:szCs w:val="21"/>
        </w:rPr>
        <w:t xml:space="preserve"> in good standing</w:t>
      </w:r>
      <w:r w:rsidR="00EB0C8A" w:rsidRPr="00D91DD8">
        <w:rPr>
          <w:rFonts w:ascii="Calibri" w:hAnsi="Calibri" w:cs="Arial"/>
          <w:sz w:val="21"/>
          <w:szCs w:val="21"/>
        </w:rPr>
        <w:t>.</w:t>
      </w:r>
      <w:r w:rsidR="00EB0C8A" w:rsidRPr="00D91DD8">
        <w:rPr>
          <w:rFonts w:ascii="Calibri" w:hAnsi="Calibri"/>
          <w:sz w:val="21"/>
          <w:szCs w:val="21"/>
        </w:rPr>
        <w:t xml:space="preserve"> Must be 21 or older to participate. Membership in </w:t>
      </w:r>
      <w:r>
        <w:rPr>
          <w:rFonts w:ascii="Calibri" w:hAnsi="Calibri"/>
          <w:sz w:val="21"/>
          <w:szCs w:val="21"/>
        </w:rPr>
        <w:t>True Rewards</w:t>
      </w:r>
      <w:r w:rsidR="00EB0C8A" w:rsidRPr="00D91DD8">
        <w:rPr>
          <w:rFonts w:ascii="Calibri" w:hAnsi="Calibri"/>
          <w:sz w:val="21"/>
          <w:szCs w:val="21"/>
        </w:rPr>
        <w:t xml:space="preserve"> is free.</w:t>
      </w:r>
    </w:p>
    <w:p w14:paraId="720D86DF" w14:textId="68707D04" w:rsidR="00BF1CB3" w:rsidRDefault="00FC69DD" w:rsidP="007D7A16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/>
          <w:sz w:val="21"/>
          <w:szCs w:val="21"/>
        </w:rPr>
      </w:pPr>
      <w:r w:rsidRPr="007D7A16">
        <w:rPr>
          <w:rFonts w:ascii="Calibri" w:hAnsi="Calibri"/>
          <w:sz w:val="21"/>
          <w:szCs w:val="21"/>
        </w:rPr>
        <w:t>M</w:t>
      </w:r>
      <w:r w:rsidR="00EB0C8A" w:rsidRPr="007D7A16">
        <w:rPr>
          <w:rFonts w:ascii="Calibri" w:hAnsi="Calibri"/>
          <w:sz w:val="21"/>
          <w:szCs w:val="21"/>
        </w:rPr>
        <w:t>embers can earn base points by playing on any denomination reel, video reel, video poker</w:t>
      </w:r>
      <w:r w:rsidR="00CC2350" w:rsidRPr="007D7A16">
        <w:rPr>
          <w:rFonts w:ascii="Calibri" w:hAnsi="Calibri"/>
          <w:sz w:val="21"/>
          <w:szCs w:val="21"/>
        </w:rPr>
        <w:t xml:space="preserve">, </w:t>
      </w:r>
      <w:r w:rsidR="001E61AD">
        <w:rPr>
          <w:rFonts w:ascii="Calibri" w:hAnsi="Calibri"/>
          <w:sz w:val="21"/>
          <w:szCs w:val="21"/>
        </w:rPr>
        <w:t xml:space="preserve">or </w:t>
      </w:r>
      <w:r w:rsidR="00CC2350" w:rsidRPr="007D7A16">
        <w:rPr>
          <w:rFonts w:ascii="Calibri" w:hAnsi="Calibri"/>
          <w:sz w:val="21"/>
          <w:szCs w:val="21"/>
        </w:rPr>
        <w:t>electronic keno machines.</w:t>
      </w:r>
      <w:r w:rsidR="007D7A16" w:rsidRPr="007D7A16">
        <w:rPr>
          <w:rFonts w:ascii="Calibri" w:hAnsi="Calibri"/>
          <w:sz w:val="21"/>
          <w:szCs w:val="21"/>
        </w:rPr>
        <w:t xml:space="preserve"> </w:t>
      </w:r>
    </w:p>
    <w:p w14:paraId="7A2B3F4D" w14:textId="319D13CE" w:rsidR="007D7A16" w:rsidRPr="00BF1CB3" w:rsidRDefault="007D7A16" w:rsidP="007D7A16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BF1CB3">
        <w:rPr>
          <w:rStyle w:val="A2"/>
          <w:rFonts w:ascii="Calibri" w:hAnsi="Calibri" w:cs="Calibri"/>
          <w:color w:val="auto"/>
          <w:sz w:val="21"/>
          <w:szCs w:val="21"/>
        </w:rPr>
        <w:t xml:space="preserve">Points earned on food and beverage purchases </w:t>
      </w:r>
      <w:r w:rsidRPr="00BF1CB3">
        <w:rPr>
          <w:rStyle w:val="A2"/>
          <w:rFonts w:ascii="Calibri" w:hAnsi="Calibri" w:cs="Calibri"/>
          <w:color w:val="auto"/>
          <w:sz w:val="21"/>
          <w:szCs w:val="21"/>
          <w:u w:val="single"/>
        </w:rPr>
        <w:t>do not</w:t>
      </w:r>
      <w:r w:rsidRPr="00BF1CB3">
        <w:rPr>
          <w:rStyle w:val="A2"/>
          <w:rFonts w:ascii="Calibri" w:hAnsi="Calibri" w:cs="Calibri"/>
          <w:color w:val="auto"/>
          <w:sz w:val="21"/>
          <w:szCs w:val="21"/>
        </w:rPr>
        <w:t xml:space="preserve"> count towards this or other gaming promotions.</w:t>
      </w:r>
    </w:p>
    <w:p w14:paraId="295063B4" w14:textId="77777777" w:rsidR="00EB0C8A" w:rsidRPr="00BF1CB3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bCs/>
          <w:sz w:val="21"/>
          <w:szCs w:val="21"/>
        </w:rPr>
      </w:pPr>
      <w:r w:rsidRPr="00BF1CB3">
        <w:rPr>
          <w:rFonts w:ascii="Calibri" w:hAnsi="Calibri"/>
          <w:sz w:val="21"/>
          <w:szCs w:val="21"/>
        </w:rPr>
        <w:t xml:space="preserve">Bonus </w:t>
      </w:r>
      <w:r w:rsidRPr="00BF1CB3">
        <w:rPr>
          <w:rFonts w:ascii="Calibri" w:hAnsi="Calibri"/>
          <w:bCs/>
          <w:sz w:val="21"/>
          <w:szCs w:val="21"/>
        </w:rPr>
        <w:t xml:space="preserve">Points earned with point multipliers </w:t>
      </w:r>
      <w:r w:rsidRPr="00BF1CB3">
        <w:rPr>
          <w:rFonts w:ascii="Calibri" w:hAnsi="Calibri"/>
          <w:bCs/>
          <w:sz w:val="21"/>
          <w:szCs w:val="21"/>
          <w:u w:val="single"/>
        </w:rPr>
        <w:t>do not</w:t>
      </w:r>
      <w:r w:rsidRPr="00BF1CB3">
        <w:rPr>
          <w:rFonts w:ascii="Calibri" w:hAnsi="Calibri"/>
          <w:bCs/>
          <w:sz w:val="21"/>
          <w:szCs w:val="21"/>
        </w:rPr>
        <w:t xml:space="preserve"> count as base points.</w:t>
      </w:r>
    </w:p>
    <w:p w14:paraId="0C0DABF6" w14:textId="06A771D4" w:rsidR="009E2A36" w:rsidRPr="009E2A36" w:rsidRDefault="009E2A36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  <w:u w:val="single"/>
        </w:rPr>
      </w:pPr>
      <w:r w:rsidRPr="009E2A36">
        <w:rPr>
          <w:rFonts w:ascii="Calibri" w:hAnsi="Calibri"/>
          <w:sz w:val="21"/>
          <w:szCs w:val="21"/>
        </w:rPr>
        <w:t xml:space="preserve">This is a points free </w:t>
      </w:r>
      <w:proofErr w:type="gramStart"/>
      <w:r w:rsidRPr="009E2A36">
        <w:rPr>
          <w:rFonts w:ascii="Calibri" w:hAnsi="Calibri"/>
          <w:sz w:val="21"/>
          <w:szCs w:val="21"/>
        </w:rPr>
        <w:t>premium</w:t>
      </w:r>
      <w:r w:rsidR="00352E90">
        <w:rPr>
          <w:rFonts w:ascii="Calibri" w:hAnsi="Calibri"/>
          <w:sz w:val="21"/>
          <w:szCs w:val="21"/>
        </w:rPr>
        <w:t>,</w:t>
      </w:r>
      <w:proofErr w:type="gramEnd"/>
      <w:r w:rsidR="00352E90">
        <w:rPr>
          <w:rFonts w:ascii="Calibri" w:hAnsi="Calibri"/>
          <w:sz w:val="21"/>
          <w:szCs w:val="21"/>
        </w:rPr>
        <w:t xml:space="preserve"> points are not redeemed from </w:t>
      </w:r>
      <w:r w:rsidR="00FC69DD">
        <w:rPr>
          <w:rFonts w:ascii="Calibri" w:hAnsi="Calibri"/>
          <w:sz w:val="21"/>
          <w:szCs w:val="21"/>
        </w:rPr>
        <w:t>player’s</w:t>
      </w:r>
      <w:r w:rsidR="0053498B" w:rsidRPr="00EB0C8A">
        <w:rPr>
          <w:rFonts w:ascii="Calibri" w:hAnsi="Calibri"/>
          <w:sz w:val="21"/>
          <w:szCs w:val="21"/>
        </w:rPr>
        <w:t xml:space="preserve"> </w:t>
      </w:r>
      <w:r w:rsidR="00352E90">
        <w:rPr>
          <w:rFonts w:ascii="Calibri" w:hAnsi="Calibri"/>
          <w:sz w:val="21"/>
          <w:szCs w:val="21"/>
        </w:rPr>
        <w:t>account.</w:t>
      </w:r>
    </w:p>
    <w:p w14:paraId="7CDBC85E" w14:textId="78CB56BF" w:rsidR="00EB0C8A" w:rsidRPr="00E52BBA" w:rsidRDefault="005E245C" w:rsidP="00E52BB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Slot Players: </w:t>
      </w:r>
      <w:r w:rsidR="00FC518E">
        <w:rPr>
          <w:rFonts w:ascii="Calibri" w:hAnsi="Calibri"/>
          <w:sz w:val="21"/>
          <w:szCs w:val="21"/>
        </w:rPr>
        <w:t>True Rewards card</w:t>
      </w:r>
      <w:r w:rsidR="00EB0C8A" w:rsidRPr="00E52BBA">
        <w:rPr>
          <w:rFonts w:ascii="Calibri" w:hAnsi="Calibri"/>
          <w:sz w:val="21"/>
          <w:szCs w:val="21"/>
        </w:rPr>
        <w:t xml:space="preserve"> must be correctly inserted in the machine’s card reader</w:t>
      </w:r>
      <w:r w:rsidR="000E2E7C">
        <w:rPr>
          <w:rFonts w:ascii="Calibri" w:hAnsi="Calibri"/>
          <w:sz w:val="21"/>
          <w:szCs w:val="21"/>
        </w:rPr>
        <w:t xml:space="preserve"> or use the True Rewards app to scan the QR code on the machine display and follow prompts</w:t>
      </w:r>
      <w:r w:rsidR="00EB0C8A" w:rsidRPr="00E52BBA">
        <w:rPr>
          <w:rFonts w:ascii="Calibri" w:hAnsi="Calibri"/>
          <w:sz w:val="21"/>
          <w:szCs w:val="21"/>
        </w:rPr>
        <w:t xml:space="preserve"> to properly record play and earn points. If the readout displays “please re-insert” or “card error,” the reader is not recording machine play. </w:t>
      </w:r>
      <w:r w:rsidR="00FC518E">
        <w:rPr>
          <w:rFonts w:ascii="Calibri" w:hAnsi="Calibri"/>
          <w:sz w:val="21"/>
          <w:szCs w:val="21"/>
        </w:rPr>
        <w:t xml:space="preserve">The </w:t>
      </w:r>
      <w:r w:rsidR="00EB0C8A" w:rsidRPr="00E52BBA">
        <w:rPr>
          <w:rFonts w:ascii="Calibri" w:hAnsi="Calibri"/>
          <w:sz w:val="21"/>
          <w:szCs w:val="21"/>
        </w:rPr>
        <w:t>S</w:t>
      </w:r>
      <w:r w:rsidR="00FC518E">
        <w:rPr>
          <w:rFonts w:ascii="Calibri" w:hAnsi="Calibri"/>
          <w:sz w:val="21"/>
          <w:szCs w:val="21"/>
        </w:rPr>
        <w:t>TRAT</w:t>
      </w:r>
      <w:r w:rsidR="00EB0C8A" w:rsidRPr="00E52BBA">
        <w:rPr>
          <w:rFonts w:ascii="Calibri" w:hAnsi="Calibri"/>
          <w:sz w:val="21"/>
          <w:szCs w:val="21"/>
        </w:rPr>
        <w:t xml:space="preserve"> </w:t>
      </w:r>
      <w:r w:rsidR="00FC69DD">
        <w:rPr>
          <w:rFonts w:ascii="Calibri" w:hAnsi="Calibri"/>
          <w:sz w:val="21"/>
          <w:szCs w:val="21"/>
        </w:rPr>
        <w:t xml:space="preserve">Hotel, Casino &amp; </w:t>
      </w:r>
      <w:proofErr w:type="spellStart"/>
      <w:r w:rsidR="00FC69DD">
        <w:rPr>
          <w:rFonts w:ascii="Calibri" w:hAnsi="Calibri"/>
          <w:sz w:val="21"/>
          <w:szCs w:val="21"/>
        </w:rPr>
        <w:t>SkyPod</w:t>
      </w:r>
      <w:proofErr w:type="spellEnd"/>
      <w:r w:rsidR="00FC69DD">
        <w:rPr>
          <w:rFonts w:ascii="Calibri" w:hAnsi="Calibri"/>
          <w:sz w:val="21"/>
          <w:szCs w:val="21"/>
        </w:rPr>
        <w:t xml:space="preserve"> </w:t>
      </w:r>
      <w:r w:rsidR="00EB0C8A" w:rsidRPr="00E52BBA">
        <w:rPr>
          <w:rFonts w:ascii="Calibri" w:hAnsi="Calibri"/>
          <w:sz w:val="21"/>
          <w:szCs w:val="21"/>
        </w:rPr>
        <w:t xml:space="preserve">is not responsible for any technical, machine, </w:t>
      </w:r>
      <w:r w:rsidR="00AD03CD">
        <w:rPr>
          <w:rFonts w:ascii="Calibri" w:hAnsi="Calibri"/>
          <w:sz w:val="21"/>
          <w:szCs w:val="21"/>
        </w:rPr>
        <w:t xml:space="preserve">or </w:t>
      </w:r>
      <w:r w:rsidR="00EB0C8A" w:rsidRPr="00E52BBA">
        <w:rPr>
          <w:rFonts w:ascii="Calibri" w:hAnsi="Calibri"/>
          <w:sz w:val="21"/>
          <w:szCs w:val="21"/>
        </w:rPr>
        <w:t>card reader error.</w:t>
      </w:r>
    </w:p>
    <w:p w14:paraId="16A2B4D6" w14:textId="42BB4D34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  <w:u w:val="single"/>
        </w:rPr>
      </w:pPr>
      <w:r w:rsidRPr="00EB0C8A">
        <w:rPr>
          <w:rFonts w:ascii="Calibri" w:hAnsi="Calibri"/>
          <w:sz w:val="21"/>
          <w:szCs w:val="21"/>
        </w:rPr>
        <w:t xml:space="preserve">To receive credit for play during the promotional period </w:t>
      </w:r>
      <w:r w:rsidRPr="00EB0C8A">
        <w:rPr>
          <w:rFonts w:ascii="Calibri" w:hAnsi="Calibri"/>
          <w:sz w:val="21"/>
          <w:szCs w:val="21"/>
          <w:u w:val="single"/>
        </w:rPr>
        <w:t xml:space="preserve">you must remove then reinsert your </w:t>
      </w:r>
      <w:r w:rsidR="00FC518E">
        <w:rPr>
          <w:rFonts w:ascii="Calibri" w:hAnsi="Calibri"/>
          <w:sz w:val="21"/>
          <w:szCs w:val="21"/>
          <w:u w:val="single"/>
        </w:rPr>
        <w:t>True Rewards</w:t>
      </w:r>
      <w:r w:rsidRPr="00EB0C8A">
        <w:rPr>
          <w:rFonts w:ascii="Calibri" w:hAnsi="Calibri"/>
          <w:sz w:val="21"/>
          <w:szCs w:val="21"/>
          <w:u w:val="single"/>
        </w:rPr>
        <w:t xml:space="preserve"> card no later than </w:t>
      </w:r>
      <w:r w:rsidR="00AB2FD9">
        <w:rPr>
          <w:rFonts w:ascii="Calibri" w:hAnsi="Calibri"/>
          <w:sz w:val="21"/>
          <w:szCs w:val="21"/>
          <w:u w:val="single"/>
        </w:rPr>
        <w:t>11</w:t>
      </w:r>
      <w:r w:rsidRPr="00EB0C8A">
        <w:rPr>
          <w:rFonts w:ascii="Calibri" w:hAnsi="Calibri"/>
          <w:sz w:val="21"/>
          <w:szCs w:val="21"/>
          <w:u w:val="single"/>
        </w:rPr>
        <w:t>:59</w:t>
      </w:r>
      <w:r w:rsidR="00AB2FD9">
        <w:rPr>
          <w:rFonts w:ascii="Calibri" w:hAnsi="Calibri"/>
          <w:sz w:val="21"/>
          <w:szCs w:val="21"/>
          <w:u w:val="single"/>
        </w:rPr>
        <w:t>p</w:t>
      </w:r>
      <w:r w:rsidRPr="00EB0C8A">
        <w:rPr>
          <w:rFonts w:ascii="Calibri" w:hAnsi="Calibri"/>
          <w:sz w:val="21"/>
          <w:szCs w:val="21"/>
          <w:u w:val="single"/>
        </w:rPr>
        <w:t xml:space="preserve">m on </w:t>
      </w:r>
      <w:r w:rsidR="001E61AD">
        <w:rPr>
          <w:rFonts w:ascii="Calibri" w:hAnsi="Calibri"/>
          <w:sz w:val="21"/>
          <w:szCs w:val="21"/>
          <w:u w:val="single"/>
        </w:rPr>
        <w:t>Tuesday</w:t>
      </w:r>
      <w:r w:rsidR="00512C9F">
        <w:rPr>
          <w:rFonts w:ascii="Calibri" w:hAnsi="Calibri"/>
          <w:sz w:val="21"/>
          <w:szCs w:val="21"/>
          <w:u w:val="single"/>
        </w:rPr>
        <w:t xml:space="preserve">, </w:t>
      </w:r>
      <w:r w:rsidR="001E61AD">
        <w:rPr>
          <w:rFonts w:ascii="Calibri" w:hAnsi="Calibri"/>
          <w:sz w:val="21"/>
          <w:szCs w:val="21"/>
          <w:u w:val="single"/>
        </w:rPr>
        <w:t>February 21</w:t>
      </w:r>
      <w:r w:rsidR="00B43068">
        <w:rPr>
          <w:rFonts w:ascii="Calibri" w:hAnsi="Calibri"/>
          <w:sz w:val="21"/>
          <w:szCs w:val="21"/>
          <w:u w:val="single"/>
        </w:rPr>
        <w:t xml:space="preserve"> </w:t>
      </w:r>
      <w:r w:rsidRPr="00EB0C8A">
        <w:rPr>
          <w:rFonts w:ascii="Calibri" w:hAnsi="Calibri"/>
          <w:sz w:val="21"/>
          <w:szCs w:val="21"/>
          <w:u w:val="single"/>
        </w:rPr>
        <w:t>to count toward</w:t>
      </w:r>
      <w:r w:rsidR="00FC518E">
        <w:rPr>
          <w:rFonts w:ascii="Calibri" w:hAnsi="Calibri"/>
          <w:sz w:val="21"/>
          <w:szCs w:val="21"/>
          <w:u w:val="single"/>
        </w:rPr>
        <w:t>s this</w:t>
      </w:r>
      <w:r w:rsidRPr="00EB0C8A">
        <w:rPr>
          <w:rFonts w:ascii="Calibri" w:hAnsi="Calibri"/>
          <w:sz w:val="21"/>
          <w:szCs w:val="21"/>
          <w:u w:val="single"/>
        </w:rPr>
        <w:t xml:space="preserve"> promotion.</w:t>
      </w:r>
      <w:r w:rsidRPr="00EB0C8A">
        <w:rPr>
          <w:rFonts w:ascii="Calibri" w:hAnsi="Calibri"/>
          <w:sz w:val="21"/>
          <w:szCs w:val="21"/>
        </w:rPr>
        <w:t xml:space="preserve">  </w:t>
      </w:r>
    </w:p>
    <w:p w14:paraId="7B0044CA" w14:textId="0F674A95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  <w:u w:val="single"/>
        </w:rPr>
      </w:pPr>
      <w:r w:rsidRPr="00EB0C8A">
        <w:rPr>
          <w:rFonts w:ascii="Calibri" w:hAnsi="Calibri"/>
          <w:sz w:val="21"/>
          <w:szCs w:val="21"/>
        </w:rPr>
        <w:t xml:space="preserve">Team playing is not allowed. Team playing is defined as more than </w:t>
      </w:r>
      <w:r w:rsidR="00FC518E">
        <w:rPr>
          <w:rFonts w:ascii="Calibri" w:hAnsi="Calibri"/>
          <w:sz w:val="21"/>
          <w:szCs w:val="21"/>
        </w:rPr>
        <w:t xml:space="preserve">two </w:t>
      </w:r>
      <w:r w:rsidRPr="00EB0C8A">
        <w:rPr>
          <w:rFonts w:ascii="Calibri" w:hAnsi="Calibri"/>
          <w:sz w:val="21"/>
          <w:szCs w:val="21"/>
        </w:rPr>
        <w:t>p</w:t>
      </w:r>
      <w:r w:rsidR="00FC518E">
        <w:rPr>
          <w:rFonts w:ascii="Calibri" w:hAnsi="Calibri"/>
          <w:sz w:val="21"/>
          <w:szCs w:val="21"/>
        </w:rPr>
        <w:t>eople</w:t>
      </w:r>
      <w:r w:rsidRPr="00EB0C8A">
        <w:rPr>
          <w:rFonts w:ascii="Calibri" w:hAnsi="Calibri"/>
          <w:sz w:val="21"/>
          <w:szCs w:val="21"/>
        </w:rPr>
        <w:t xml:space="preserve"> using the same </w:t>
      </w:r>
      <w:r w:rsidR="00FC518E">
        <w:rPr>
          <w:rFonts w:ascii="Calibri" w:hAnsi="Calibri"/>
          <w:sz w:val="21"/>
          <w:szCs w:val="21"/>
        </w:rPr>
        <w:t>True Rewards</w:t>
      </w:r>
      <w:r w:rsidR="00A56CB0">
        <w:rPr>
          <w:rFonts w:ascii="Calibri" w:hAnsi="Calibri"/>
          <w:sz w:val="21"/>
          <w:szCs w:val="21"/>
        </w:rPr>
        <w:t xml:space="preserve"> </w:t>
      </w:r>
      <w:r w:rsidRPr="00EB0C8A">
        <w:rPr>
          <w:rFonts w:ascii="Calibri" w:hAnsi="Calibri"/>
          <w:sz w:val="21"/>
          <w:szCs w:val="21"/>
        </w:rPr>
        <w:t>card</w:t>
      </w:r>
      <w:r w:rsidR="00FC69DD">
        <w:rPr>
          <w:rFonts w:ascii="Calibri" w:hAnsi="Calibri"/>
          <w:sz w:val="21"/>
          <w:szCs w:val="21"/>
        </w:rPr>
        <w:t xml:space="preserve">. </w:t>
      </w:r>
      <w:r w:rsidR="00FC69DD">
        <w:rPr>
          <w:rFonts w:ascii="Calibri" w:hAnsi="Calibri"/>
          <w:b/>
          <w:sz w:val="21"/>
          <w:szCs w:val="21"/>
        </w:rPr>
        <w:t>Th</w:t>
      </w:r>
      <w:r w:rsidRPr="00EB0C8A">
        <w:rPr>
          <w:rFonts w:ascii="Calibri" w:hAnsi="Calibri"/>
          <w:b/>
          <w:sz w:val="21"/>
          <w:szCs w:val="21"/>
        </w:rPr>
        <w:t xml:space="preserve">ose found </w:t>
      </w:r>
      <w:r w:rsidR="00FC69DD">
        <w:rPr>
          <w:rFonts w:ascii="Calibri" w:hAnsi="Calibri"/>
          <w:b/>
          <w:sz w:val="21"/>
          <w:szCs w:val="21"/>
        </w:rPr>
        <w:t>t</w:t>
      </w:r>
      <w:r w:rsidRPr="00EB0C8A">
        <w:rPr>
          <w:rFonts w:ascii="Calibri" w:hAnsi="Calibri"/>
          <w:b/>
          <w:sz w:val="21"/>
          <w:szCs w:val="21"/>
        </w:rPr>
        <w:t xml:space="preserve">eam </w:t>
      </w:r>
      <w:r w:rsidR="00FC69DD">
        <w:rPr>
          <w:rFonts w:ascii="Calibri" w:hAnsi="Calibri"/>
          <w:b/>
          <w:sz w:val="21"/>
          <w:szCs w:val="21"/>
        </w:rPr>
        <w:t>p</w:t>
      </w:r>
      <w:r w:rsidRPr="00EB0C8A">
        <w:rPr>
          <w:rFonts w:ascii="Calibri" w:hAnsi="Calibri"/>
          <w:b/>
          <w:sz w:val="21"/>
          <w:szCs w:val="21"/>
        </w:rPr>
        <w:t xml:space="preserve">laying </w:t>
      </w:r>
      <w:r w:rsidR="00352E90">
        <w:rPr>
          <w:rFonts w:ascii="Calibri" w:hAnsi="Calibri"/>
          <w:b/>
          <w:sz w:val="21"/>
          <w:szCs w:val="21"/>
        </w:rPr>
        <w:t xml:space="preserve">may </w:t>
      </w:r>
      <w:r w:rsidRPr="00EB0C8A">
        <w:rPr>
          <w:rFonts w:ascii="Calibri" w:hAnsi="Calibri"/>
          <w:b/>
          <w:sz w:val="21"/>
          <w:szCs w:val="21"/>
        </w:rPr>
        <w:t>be disqualified</w:t>
      </w:r>
      <w:r w:rsidR="00352E90">
        <w:rPr>
          <w:rFonts w:ascii="Calibri" w:hAnsi="Calibri"/>
          <w:b/>
          <w:sz w:val="21"/>
          <w:szCs w:val="21"/>
        </w:rPr>
        <w:t xml:space="preserve"> at the discretion of management</w:t>
      </w:r>
      <w:r w:rsidRPr="00EB0C8A">
        <w:rPr>
          <w:rFonts w:ascii="Calibri" w:hAnsi="Calibri"/>
          <w:b/>
          <w:sz w:val="21"/>
          <w:szCs w:val="21"/>
        </w:rPr>
        <w:t>.</w:t>
      </w:r>
    </w:p>
    <w:p w14:paraId="545BEB6C" w14:textId="2975AB33" w:rsidR="00EB0C8A" w:rsidRPr="00EB0C8A" w:rsidRDefault="00FC518E" w:rsidP="00AD03CD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Cardmember</w:t>
      </w:r>
      <w:r w:rsidR="00EB0C8A" w:rsidRPr="00EB0C8A">
        <w:rPr>
          <w:rFonts w:ascii="Calibri" w:hAnsi="Calibri"/>
          <w:sz w:val="21"/>
          <w:szCs w:val="21"/>
        </w:rPr>
        <w:t xml:space="preserve"> can redeem immediately after earning the required points. </w:t>
      </w:r>
      <w:r w:rsidR="0053498B">
        <w:rPr>
          <w:rFonts w:ascii="Calibri" w:hAnsi="Calibri"/>
          <w:sz w:val="21"/>
          <w:szCs w:val="21"/>
        </w:rPr>
        <w:t>Prize</w:t>
      </w:r>
      <w:r w:rsidR="00EB0C8A" w:rsidRPr="00EB0C8A">
        <w:rPr>
          <w:rFonts w:ascii="Calibri" w:hAnsi="Calibri"/>
          <w:sz w:val="21"/>
          <w:szCs w:val="21"/>
        </w:rPr>
        <w:t xml:space="preserve"> must be redeemed before </w:t>
      </w:r>
      <w:r w:rsidR="001E61AD">
        <w:rPr>
          <w:rFonts w:ascii="Calibri" w:hAnsi="Calibri"/>
          <w:sz w:val="21"/>
          <w:szCs w:val="21"/>
        </w:rPr>
        <w:t>10pm</w:t>
      </w:r>
      <w:r w:rsidR="00EB0C8A" w:rsidRPr="00EB0C8A">
        <w:rPr>
          <w:rFonts w:ascii="Calibri" w:hAnsi="Calibri"/>
          <w:sz w:val="21"/>
          <w:szCs w:val="21"/>
        </w:rPr>
        <w:t xml:space="preserve"> on </w:t>
      </w:r>
      <w:r w:rsidR="001E61AD">
        <w:rPr>
          <w:rFonts w:ascii="Calibri" w:hAnsi="Calibri"/>
          <w:sz w:val="21"/>
          <w:szCs w:val="21"/>
        </w:rPr>
        <w:t>Wednesday</w:t>
      </w:r>
      <w:r w:rsidR="00B54FEC">
        <w:rPr>
          <w:rFonts w:ascii="Calibri" w:hAnsi="Calibri"/>
          <w:sz w:val="21"/>
          <w:szCs w:val="21"/>
        </w:rPr>
        <w:t xml:space="preserve">, </w:t>
      </w:r>
      <w:r w:rsidR="001E61AD">
        <w:rPr>
          <w:rFonts w:ascii="Calibri" w:hAnsi="Calibri"/>
          <w:sz w:val="21"/>
          <w:szCs w:val="21"/>
        </w:rPr>
        <w:t>February 22, 2023</w:t>
      </w:r>
      <w:r w:rsidR="00A149F9">
        <w:rPr>
          <w:rFonts w:ascii="Calibri" w:hAnsi="Calibri"/>
          <w:sz w:val="21"/>
          <w:szCs w:val="21"/>
        </w:rPr>
        <w:t>.</w:t>
      </w:r>
    </w:p>
    <w:p w14:paraId="656379C1" w14:textId="5B7C0FB4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EB0C8A">
        <w:rPr>
          <w:rFonts w:ascii="Calibri" w:hAnsi="Calibri"/>
          <w:sz w:val="21"/>
          <w:szCs w:val="21"/>
        </w:rPr>
        <w:t xml:space="preserve">Offer is valid only at </w:t>
      </w:r>
      <w:r w:rsidR="00FC69DD">
        <w:rPr>
          <w:rFonts w:ascii="Calibri" w:hAnsi="Calibri"/>
          <w:sz w:val="21"/>
          <w:szCs w:val="21"/>
        </w:rPr>
        <w:t>T</w:t>
      </w:r>
      <w:r w:rsidR="00FC518E">
        <w:rPr>
          <w:rFonts w:ascii="Calibri" w:hAnsi="Calibri"/>
          <w:sz w:val="21"/>
          <w:szCs w:val="21"/>
        </w:rPr>
        <w:t>he STRAT</w:t>
      </w:r>
      <w:r w:rsidRPr="00EB0C8A">
        <w:rPr>
          <w:rFonts w:ascii="Calibri" w:hAnsi="Calibri"/>
          <w:sz w:val="21"/>
          <w:szCs w:val="21"/>
        </w:rPr>
        <w:t xml:space="preserve"> </w:t>
      </w:r>
      <w:r w:rsidR="00FC69DD">
        <w:rPr>
          <w:rFonts w:ascii="Calibri" w:hAnsi="Calibri"/>
          <w:sz w:val="21"/>
          <w:szCs w:val="21"/>
        </w:rPr>
        <w:t xml:space="preserve">Hotel, Casino &amp; </w:t>
      </w:r>
      <w:proofErr w:type="spellStart"/>
      <w:r w:rsidR="00FC69DD">
        <w:rPr>
          <w:rFonts w:ascii="Calibri" w:hAnsi="Calibri"/>
          <w:sz w:val="21"/>
          <w:szCs w:val="21"/>
        </w:rPr>
        <w:t>SkyPod</w:t>
      </w:r>
      <w:proofErr w:type="spellEnd"/>
      <w:r w:rsidR="00FC69DD">
        <w:rPr>
          <w:rFonts w:ascii="Calibri" w:hAnsi="Calibri"/>
          <w:sz w:val="21"/>
          <w:szCs w:val="21"/>
        </w:rPr>
        <w:t xml:space="preserve"> a</w:t>
      </w:r>
      <w:r w:rsidRPr="00EB0C8A">
        <w:rPr>
          <w:rFonts w:ascii="Calibri" w:hAnsi="Calibri"/>
          <w:sz w:val="21"/>
          <w:szCs w:val="21"/>
        </w:rPr>
        <w:t xml:space="preserve">nd vouchers can only be </w:t>
      </w:r>
      <w:r w:rsidR="004A3ADF">
        <w:rPr>
          <w:rFonts w:ascii="Calibri" w:hAnsi="Calibri"/>
          <w:sz w:val="21"/>
          <w:szCs w:val="21"/>
        </w:rPr>
        <w:t>redeemed</w:t>
      </w:r>
      <w:r w:rsidRPr="00EB0C8A">
        <w:rPr>
          <w:rFonts w:ascii="Calibri" w:hAnsi="Calibri"/>
          <w:sz w:val="21"/>
          <w:szCs w:val="21"/>
        </w:rPr>
        <w:t xml:space="preserve"> at issuing property. </w:t>
      </w:r>
    </w:p>
    <w:p w14:paraId="3442D40E" w14:textId="77777777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EB0C8A">
        <w:rPr>
          <w:rFonts w:ascii="Calibri" w:hAnsi="Calibri"/>
          <w:sz w:val="21"/>
          <w:szCs w:val="21"/>
        </w:rPr>
        <w:t>This offer is non-negotiable, non-transferable, and may not be combined.</w:t>
      </w:r>
    </w:p>
    <w:p w14:paraId="02CDE8FE" w14:textId="282A0C27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</w:rPr>
      </w:pPr>
      <w:r w:rsidRPr="00EB0C8A">
        <w:rPr>
          <w:rFonts w:ascii="Calibri" w:hAnsi="Calibri"/>
          <w:sz w:val="21"/>
          <w:szCs w:val="21"/>
        </w:rPr>
        <w:t xml:space="preserve">Recipients in this event give the permission from the winner to </w:t>
      </w:r>
      <w:r w:rsidR="00FC69DD">
        <w:rPr>
          <w:rFonts w:ascii="Calibri" w:hAnsi="Calibri"/>
          <w:sz w:val="21"/>
          <w:szCs w:val="21"/>
        </w:rPr>
        <w:t>T</w:t>
      </w:r>
      <w:r w:rsidRPr="00EB0C8A">
        <w:rPr>
          <w:rFonts w:ascii="Calibri" w:hAnsi="Calibri"/>
          <w:sz w:val="21"/>
          <w:szCs w:val="21"/>
        </w:rPr>
        <w:t>he S</w:t>
      </w:r>
      <w:r w:rsidR="00FC518E">
        <w:rPr>
          <w:rFonts w:ascii="Calibri" w:hAnsi="Calibri"/>
          <w:sz w:val="21"/>
          <w:szCs w:val="21"/>
        </w:rPr>
        <w:t>TRAT</w:t>
      </w:r>
      <w:r w:rsidR="00FC69DD">
        <w:rPr>
          <w:rFonts w:ascii="Calibri" w:hAnsi="Calibri"/>
          <w:sz w:val="21"/>
          <w:szCs w:val="21"/>
        </w:rPr>
        <w:t xml:space="preserve"> Hotel, Casino &amp; </w:t>
      </w:r>
      <w:proofErr w:type="spellStart"/>
      <w:r w:rsidR="00FC69DD">
        <w:rPr>
          <w:rFonts w:ascii="Calibri" w:hAnsi="Calibri"/>
          <w:sz w:val="21"/>
          <w:szCs w:val="21"/>
        </w:rPr>
        <w:t>SkyPod</w:t>
      </w:r>
      <w:proofErr w:type="spellEnd"/>
      <w:r w:rsidRPr="00EB0C8A">
        <w:rPr>
          <w:rFonts w:ascii="Calibri" w:hAnsi="Calibri"/>
          <w:sz w:val="21"/>
          <w:szCs w:val="21"/>
        </w:rPr>
        <w:t xml:space="preserve">, to use their name, address and likeness for advertising or promotional purposes. </w:t>
      </w:r>
    </w:p>
    <w:p w14:paraId="30700BD3" w14:textId="6CA6CE23" w:rsidR="00EB0C8A" w:rsidRPr="00EB0C8A" w:rsidRDefault="00B43068" w:rsidP="00EB0C8A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Team members</w:t>
      </w:r>
      <w:r w:rsidR="00637808">
        <w:rPr>
          <w:rFonts w:ascii="Calibri" w:hAnsi="Calibri"/>
          <w:sz w:val="21"/>
          <w:szCs w:val="21"/>
        </w:rPr>
        <w:t xml:space="preserve"> of Golden Entertainment</w:t>
      </w:r>
      <w:r w:rsidR="00EB0C8A" w:rsidRPr="00EB0C8A">
        <w:rPr>
          <w:rFonts w:ascii="Calibri" w:hAnsi="Calibri"/>
          <w:sz w:val="21"/>
          <w:szCs w:val="21"/>
        </w:rPr>
        <w:t xml:space="preserve">, </w:t>
      </w:r>
      <w:r w:rsidR="00FC69DD">
        <w:rPr>
          <w:rFonts w:ascii="Calibri" w:hAnsi="Calibri"/>
          <w:sz w:val="21"/>
          <w:szCs w:val="21"/>
        </w:rPr>
        <w:t xml:space="preserve">Inc.; Arizona Charlie’s Decatur; Arizona Charlie’s Boulder; </w:t>
      </w:r>
      <w:r w:rsidR="00FC518E">
        <w:rPr>
          <w:rFonts w:ascii="Calibri" w:hAnsi="Calibri"/>
          <w:sz w:val="21"/>
          <w:szCs w:val="21"/>
        </w:rPr>
        <w:t>The STRAT</w:t>
      </w:r>
      <w:r w:rsidR="00FC69DD">
        <w:rPr>
          <w:rFonts w:ascii="Calibri" w:hAnsi="Calibri"/>
          <w:sz w:val="21"/>
          <w:szCs w:val="21"/>
        </w:rPr>
        <w:t xml:space="preserve"> Hotel, Casino &amp; </w:t>
      </w:r>
      <w:proofErr w:type="spellStart"/>
      <w:r w:rsidR="00FC69DD">
        <w:rPr>
          <w:rFonts w:ascii="Calibri" w:hAnsi="Calibri"/>
          <w:sz w:val="21"/>
          <w:szCs w:val="21"/>
        </w:rPr>
        <w:t>SkyPod</w:t>
      </w:r>
      <w:proofErr w:type="spellEnd"/>
      <w:r w:rsidR="00FC69DD">
        <w:rPr>
          <w:rFonts w:ascii="Calibri" w:hAnsi="Calibri"/>
          <w:sz w:val="21"/>
          <w:szCs w:val="21"/>
        </w:rPr>
        <w:t>; Aquarius Ca</w:t>
      </w:r>
      <w:r w:rsidR="00D832AE">
        <w:rPr>
          <w:rFonts w:ascii="Calibri" w:hAnsi="Calibri"/>
          <w:sz w:val="21"/>
          <w:szCs w:val="21"/>
        </w:rPr>
        <w:t>sino Resort; Edgewater Casino Resort and Golden Casino Group employees</w:t>
      </w:r>
      <w:r w:rsidR="00EB0C8A" w:rsidRPr="00EB0C8A">
        <w:rPr>
          <w:rFonts w:ascii="Calibri" w:hAnsi="Calibri"/>
          <w:sz w:val="21"/>
          <w:szCs w:val="21"/>
        </w:rPr>
        <w:t xml:space="preserve">, </w:t>
      </w:r>
      <w:r w:rsidR="00D832AE">
        <w:rPr>
          <w:rFonts w:ascii="Calibri" w:hAnsi="Calibri"/>
          <w:sz w:val="21"/>
          <w:szCs w:val="21"/>
        </w:rPr>
        <w:t xml:space="preserve">its </w:t>
      </w:r>
      <w:r w:rsidR="00EB0C8A" w:rsidRPr="00EB0C8A">
        <w:rPr>
          <w:rFonts w:ascii="Calibri" w:hAnsi="Calibri"/>
          <w:sz w:val="21"/>
          <w:szCs w:val="21"/>
        </w:rPr>
        <w:t>successors and assignees of sponsors, its advertising agencies and promotional companies involved in this event are</w:t>
      </w:r>
      <w:r w:rsidR="00145604">
        <w:rPr>
          <w:rFonts w:ascii="Calibri" w:hAnsi="Calibri"/>
          <w:sz w:val="21"/>
          <w:szCs w:val="21"/>
        </w:rPr>
        <w:t xml:space="preserve"> not</w:t>
      </w:r>
      <w:r w:rsidR="00EB0C8A" w:rsidRPr="00EB0C8A">
        <w:rPr>
          <w:rFonts w:ascii="Calibri" w:hAnsi="Calibri"/>
          <w:sz w:val="21"/>
          <w:szCs w:val="21"/>
        </w:rPr>
        <w:t xml:space="preserve"> eligible.</w:t>
      </w:r>
    </w:p>
    <w:p w14:paraId="5582764B" w14:textId="77777777" w:rsidR="0053498B" w:rsidRPr="0053498B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53498B">
        <w:rPr>
          <w:rFonts w:ascii="Calibri" w:hAnsi="Calibri"/>
          <w:sz w:val="21"/>
          <w:szCs w:val="21"/>
        </w:rPr>
        <w:t xml:space="preserve">Management reserves the right to make all final decisions regarding interpretation of rules and eligibility determinations for any promotion, subject to applicable laws and regulations. </w:t>
      </w:r>
    </w:p>
    <w:p w14:paraId="09010785" w14:textId="05E9DA06" w:rsidR="0053498B" w:rsidRPr="0053498B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53498B">
        <w:rPr>
          <w:rFonts w:ascii="Calibri" w:hAnsi="Calibri"/>
          <w:sz w:val="21"/>
          <w:szCs w:val="21"/>
        </w:rPr>
        <w:t xml:space="preserve">These are the official promotion </w:t>
      </w:r>
      <w:r w:rsidR="00637808">
        <w:rPr>
          <w:rFonts w:ascii="Calibri" w:hAnsi="Calibri"/>
          <w:sz w:val="21"/>
          <w:szCs w:val="21"/>
        </w:rPr>
        <w:t>rules.</w:t>
      </w:r>
      <w:r w:rsidR="00D832AE">
        <w:rPr>
          <w:rFonts w:ascii="Calibri" w:hAnsi="Calibri"/>
          <w:sz w:val="21"/>
          <w:szCs w:val="21"/>
        </w:rPr>
        <w:t xml:space="preserve"> </w:t>
      </w:r>
      <w:r w:rsidR="00637808">
        <w:rPr>
          <w:rFonts w:ascii="Calibri" w:hAnsi="Calibri"/>
          <w:sz w:val="21"/>
          <w:szCs w:val="21"/>
        </w:rPr>
        <w:t>Any rule relating to this</w:t>
      </w:r>
      <w:r w:rsidRPr="0053498B">
        <w:rPr>
          <w:rFonts w:ascii="Calibri" w:hAnsi="Calibri"/>
          <w:sz w:val="21"/>
          <w:szCs w:val="21"/>
        </w:rPr>
        <w:t xml:space="preserve"> promotion may be changed, modified, or cancelled by management at any time without notice, subject to applicable laws and regulations. </w:t>
      </w:r>
    </w:p>
    <w:p w14:paraId="078A3EDB" w14:textId="1F5C83F2" w:rsidR="0053498B" w:rsidRPr="0053498B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53498B">
        <w:rPr>
          <w:rFonts w:ascii="Calibri" w:hAnsi="Calibri"/>
          <w:sz w:val="21"/>
          <w:szCs w:val="21"/>
        </w:rPr>
        <w:t>Management reserves all right</w:t>
      </w:r>
      <w:r w:rsidR="00D832AE">
        <w:rPr>
          <w:rFonts w:ascii="Calibri" w:hAnsi="Calibri"/>
          <w:sz w:val="21"/>
          <w:szCs w:val="21"/>
        </w:rPr>
        <w:t xml:space="preserve">s </w:t>
      </w:r>
      <w:r w:rsidRPr="0053498B">
        <w:rPr>
          <w:rFonts w:ascii="Calibri" w:hAnsi="Calibri"/>
          <w:sz w:val="21"/>
          <w:szCs w:val="21"/>
        </w:rPr>
        <w:t>to resolve any dispute or situation not covered by the official promotion rules and management’s decision shall be final and binding, subject to applicable laws and regulations.</w:t>
      </w:r>
    </w:p>
    <w:p w14:paraId="5D99FA40" w14:textId="77777777" w:rsidR="007769D2" w:rsidRDefault="00EB0C8A" w:rsidP="007769D2">
      <w:pPr>
        <w:spacing w:line="276" w:lineRule="auto"/>
        <w:rPr>
          <w:rFonts w:ascii="Calibri" w:hAnsi="Calibri"/>
          <w:b/>
          <w:sz w:val="21"/>
          <w:szCs w:val="21"/>
        </w:rPr>
      </w:pPr>
      <w:r w:rsidRPr="00DC7490">
        <w:rPr>
          <w:rFonts w:ascii="Calibri" w:hAnsi="Calibri"/>
          <w:b/>
          <w:sz w:val="21"/>
          <w:szCs w:val="21"/>
        </w:rPr>
        <w:t xml:space="preserve">How to redeem </w:t>
      </w:r>
      <w:r w:rsidR="00FC518E">
        <w:rPr>
          <w:rFonts w:ascii="Calibri" w:hAnsi="Calibri"/>
          <w:b/>
          <w:sz w:val="21"/>
          <w:szCs w:val="21"/>
        </w:rPr>
        <w:t>item</w:t>
      </w:r>
      <w:r w:rsidRPr="00DC7490">
        <w:rPr>
          <w:rFonts w:ascii="Calibri" w:hAnsi="Calibri"/>
          <w:b/>
          <w:sz w:val="21"/>
          <w:szCs w:val="21"/>
        </w:rPr>
        <w:t>:</w:t>
      </w:r>
    </w:p>
    <w:p w14:paraId="772246E8" w14:textId="411296FF" w:rsidR="00FC518E" w:rsidRPr="00FC518E" w:rsidRDefault="00FC518E" w:rsidP="00FC518E">
      <w:pPr>
        <w:numPr>
          <w:ilvl w:val="0"/>
          <w:numId w:val="29"/>
        </w:numPr>
        <w:shd w:val="clear" w:color="auto" w:fill="auto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FC518E">
        <w:rPr>
          <w:rFonts w:asciiTheme="minorHAnsi" w:hAnsiTheme="minorHAnsi" w:cstheme="minorHAnsi"/>
          <w:sz w:val="21"/>
          <w:szCs w:val="21"/>
        </w:rPr>
        <w:t xml:space="preserve">Once the goal is reached, members can swipe at any </w:t>
      </w:r>
      <w:r w:rsidR="00D832AE">
        <w:rPr>
          <w:rFonts w:asciiTheme="minorHAnsi" w:hAnsiTheme="minorHAnsi" w:cstheme="minorHAnsi"/>
          <w:sz w:val="21"/>
          <w:szCs w:val="21"/>
        </w:rPr>
        <w:t>T</w:t>
      </w:r>
      <w:r w:rsidRPr="00FC518E">
        <w:rPr>
          <w:rFonts w:asciiTheme="minorHAnsi" w:hAnsiTheme="minorHAnsi" w:cstheme="minorHAnsi"/>
          <w:sz w:val="21"/>
          <w:szCs w:val="21"/>
        </w:rPr>
        <w:t xml:space="preserve">rue </w:t>
      </w:r>
      <w:r w:rsidR="00D832AE">
        <w:rPr>
          <w:rFonts w:asciiTheme="minorHAnsi" w:hAnsiTheme="minorHAnsi" w:cstheme="minorHAnsi"/>
          <w:sz w:val="21"/>
          <w:szCs w:val="21"/>
        </w:rPr>
        <w:t>R</w:t>
      </w:r>
      <w:r w:rsidRPr="00FC518E">
        <w:rPr>
          <w:rFonts w:asciiTheme="minorHAnsi" w:hAnsiTheme="minorHAnsi" w:cstheme="minorHAnsi"/>
          <w:sz w:val="21"/>
          <w:szCs w:val="21"/>
        </w:rPr>
        <w:t xml:space="preserve">ewards kiosk to print a voucher.  </w:t>
      </w:r>
    </w:p>
    <w:p w14:paraId="7907346E" w14:textId="77777777" w:rsidR="00FC518E" w:rsidRPr="00FC518E" w:rsidRDefault="00FC518E" w:rsidP="00FC518E">
      <w:pPr>
        <w:numPr>
          <w:ilvl w:val="0"/>
          <w:numId w:val="29"/>
        </w:numPr>
        <w:shd w:val="clear" w:color="auto" w:fill="auto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C518E">
        <w:rPr>
          <w:rFonts w:asciiTheme="minorHAnsi" w:hAnsiTheme="minorHAnsi" w:cstheme="minorHAnsi"/>
          <w:sz w:val="21"/>
          <w:szCs w:val="21"/>
        </w:rPr>
        <w:t>Awards are loaded to the kiosk within 15 minutes.</w:t>
      </w:r>
    </w:p>
    <w:p w14:paraId="24734D6F" w14:textId="77777777" w:rsidR="00FC518E" w:rsidRPr="00FC518E" w:rsidRDefault="00FC518E" w:rsidP="00FC518E">
      <w:pPr>
        <w:numPr>
          <w:ilvl w:val="0"/>
          <w:numId w:val="29"/>
        </w:numPr>
        <w:shd w:val="clear" w:color="auto" w:fill="auto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C518E">
        <w:rPr>
          <w:rFonts w:asciiTheme="minorHAnsi" w:hAnsiTheme="minorHAnsi" w:cstheme="minorHAnsi"/>
          <w:sz w:val="21"/>
          <w:szCs w:val="21"/>
        </w:rPr>
        <w:t xml:space="preserve">Player must take kiosk voucher to the True Rewards Center to receive the item while supplies last.  </w:t>
      </w:r>
    </w:p>
    <w:p w14:paraId="766E5D55" w14:textId="7A2245C0" w:rsidR="00FC518E" w:rsidRPr="00FC518E" w:rsidRDefault="00FC518E" w:rsidP="00FC518E">
      <w:pPr>
        <w:pStyle w:val="ListParagraph"/>
        <w:numPr>
          <w:ilvl w:val="0"/>
          <w:numId w:val="29"/>
        </w:numPr>
        <w:spacing w:line="276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C518E">
        <w:rPr>
          <w:rFonts w:asciiTheme="minorHAnsi" w:hAnsiTheme="minorHAnsi" w:cstheme="minorHAnsi"/>
          <w:sz w:val="21"/>
          <w:szCs w:val="21"/>
        </w:rPr>
        <w:t xml:space="preserve">A maximum of </w:t>
      </w:r>
      <w:r w:rsidR="001E61AD">
        <w:rPr>
          <w:rFonts w:asciiTheme="minorHAnsi" w:hAnsiTheme="minorHAnsi" w:cstheme="minorHAnsi"/>
          <w:sz w:val="21"/>
          <w:szCs w:val="21"/>
        </w:rPr>
        <w:t>one</w:t>
      </w:r>
      <w:r w:rsidR="00B43068">
        <w:rPr>
          <w:rFonts w:asciiTheme="minorHAnsi" w:hAnsiTheme="minorHAnsi" w:cstheme="minorHAnsi"/>
          <w:sz w:val="21"/>
          <w:szCs w:val="21"/>
        </w:rPr>
        <w:t xml:space="preserve"> (</w:t>
      </w:r>
      <w:r w:rsidR="001E61AD">
        <w:rPr>
          <w:rFonts w:asciiTheme="minorHAnsi" w:hAnsiTheme="minorHAnsi" w:cstheme="minorHAnsi"/>
          <w:sz w:val="21"/>
          <w:szCs w:val="21"/>
        </w:rPr>
        <w:t>1</w:t>
      </w:r>
      <w:r w:rsidR="00B43068">
        <w:rPr>
          <w:rFonts w:asciiTheme="minorHAnsi" w:hAnsiTheme="minorHAnsi" w:cstheme="minorHAnsi"/>
          <w:sz w:val="21"/>
          <w:szCs w:val="21"/>
        </w:rPr>
        <w:t xml:space="preserve">) </w:t>
      </w:r>
      <w:r w:rsidR="001E61AD">
        <w:rPr>
          <w:rFonts w:asciiTheme="minorHAnsi" w:hAnsiTheme="minorHAnsi" w:cstheme="minorHAnsi"/>
          <w:sz w:val="21"/>
          <w:szCs w:val="21"/>
        </w:rPr>
        <w:t>king cake</w:t>
      </w:r>
      <w:r w:rsidR="00B43068">
        <w:rPr>
          <w:rFonts w:asciiTheme="minorHAnsi" w:hAnsiTheme="minorHAnsi" w:cstheme="minorHAnsi"/>
          <w:sz w:val="21"/>
          <w:szCs w:val="21"/>
        </w:rPr>
        <w:t xml:space="preserve"> </w:t>
      </w:r>
      <w:r w:rsidRPr="00FC518E">
        <w:rPr>
          <w:rFonts w:asciiTheme="minorHAnsi" w:hAnsiTheme="minorHAnsi" w:cstheme="minorHAnsi"/>
          <w:sz w:val="21"/>
          <w:szCs w:val="21"/>
        </w:rPr>
        <w:t>can be redeemed per account, during promotion</w:t>
      </w:r>
      <w:r w:rsidR="00B43068">
        <w:rPr>
          <w:rFonts w:asciiTheme="minorHAnsi" w:hAnsiTheme="minorHAnsi" w:cstheme="minorHAnsi"/>
          <w:sz w:val="21"/>
          <w:szCs w:val="21"/>
        </w:rPr>
        <w:t>.</w:t>
      </w:r>
    </w:p>
    <w:p w14:paraId="673E5061" w14:textId="074A5201" w:rsidR="00E52BBA" w:rsidRPr="00E52BBA" w:rsidRDefault="00E52BBA" w:rsidP="00720AA4">
      <w:pPr>
        <w:shd w:val="clear" w:color="auto" w:fill="auto"/>
        <w:ind w:left="720"/>
        <w:rPr>
          <w:sz w:val="20"/>
          <w:szCs w:val="20"/>
        </w:rPr>
      </w:pPr>
    </w:p>
    <w:sectPr w:rsidR="00E52BBA" w:rsidRPr="00E52BBA" w:rsidSect="00FC518E">
      <w:pgSz w:w="12240" w:h="15840" w:code="1"/>
      <w:pgMar w:top="990" w:right="720" w:bottom="-20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7D6"/>
    <w:multiLevelType w:val="hybridMultilevel"/>
    <w:tmpl w:val="606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245"/>
    <w:multiLevelType w:val="multilevel"/>
    <w:tmpl w:val="49DAB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215D"/>
    <w:multiLevelType w:val="hybridMultilevel"/>
    <w:tmpl w:val="3B68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6939"/>
    <w:multiLevelType w:val="hybridMultilevel"/>
    <w:tmpl w:val="EA5E9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681F"/>
    <w:multiLevelType w:val="hybridMultilevel"/>
    <w:tmpl w:val="7F30F7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37170"/>
    <w:multiLevelType w:val="hybridMultilevel"/>
    <w:tmpl w:val="C96A7C7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F3E4DDC"/>
    <w:multiLevelType w:val="hybridMultilevel"/>
    <w:tmpl w:val="25546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368E"/>
    <w:multiLevelType w:val="hybridMultilevel"/>
    <w:tmpl w:val="49DABF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C4809"/>
    <w:multiLevelType w:val="hybridMultilevel"/>
    <w:tmpl w:val="AF500E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7872E2D"/>
    <w:multiLevelType w:val="hybridMultilevel"/>
    <w:tmpl w:val="8316805C"/>
    <w:lvl w:ilvl="0" w:tplc="FE64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B071C"/>
    <w:multiLevelType w:val="hybridMultilevel"/>
    <w:tmpl w:val="A5820CFC"/>
    <w:lvl w:ilvl="0" w:tplc="87881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44D8"/>
    <w:multiLevelType w:val="hybridMultilevel"/>
    <w:tmpl w:val="929CDD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ED0EEA"/>
    <w:multiLevelType w:val="hybridMultilevel"/>
    <w:tmpl w:val="50462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06CF0"/>
    <w:multiLevelType w:val="hybridMultilevel"/>
    <w:tmpl w:val="29528CA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AE46F81"/>
    <w:multiLevelType w:val="hybridMultilevel"/>
    <w:tmpl w:val="03EA8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76AA2"/>
    <w:multiLevelType w:val="hybridMultilevel"/>
    <w:tmpl w:val="4122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2B8F"/>
    <w:multiLevelType w:val="hybridMultilevel"/>
    <w:tmpl w:val="F3547E0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7845182"/>
    <w:multiLevelType w:val="hybridMultilevel"/>
    <w:tmpl w:val="636EE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881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77B41"/>
    <w:multiLevelType w:val="hybridMultilevel"/>
    <w:tmpl w:val="31A29082"/>
    <w:lvl w:ilvl="0" w:tplc="5BAA0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D62C7"/>
    <w:multiLevelType w:val="multilevel"/>
    <w:tmpl w:val="97A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49D1"/>
    <w:multiLevelType w:val="hybridMultilevel"/>
    <w:tmpl w:val="5E28B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B87"/>
    <w:multiLevelType w:val="hybridMultilevel"/>
    <w:tmpl w:val="882EC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293B"/>
    <w:multiLevelType w:val="hybridMultilevel"/>
    <w:tmpl w:val="1BCA6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F37D5"/>
    <w:multiLevelType w:val="hybridMultilevel"/>
    <w:tmpl w:val="87BE1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871"/>
    <w:multiLevelType w:val="hybridMultilevel"/>
    <w:tmpl w:val="78ACF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A6890"/>
    <w:multiLevelType w:val="hybridMultilevel"/>
    <w:tmpl w:val="6552928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AA634F1"/>
    <w:multiLevelType w:val="hybridMultilevel"/>
    <w:tmpl w:val="7C50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76535"/>
    <w:multiLevelType w:val="hybridMultilevel"/>
    <w:tmpl w:val="FB12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35E8E"/>
    <w:multiLevelType w:val="hybridMultilevel"/>
    <w:tmpl w:val="2B687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189405">
    <w:abstractNumId w:val="20"/>
  </w:num>
  <w:num w:numId="2" w16cid:durableId="163593405">
    <w:abstractNumId w:val="24"/>
  </w:num>
  <w:num w:numId="3" w16cid:durableId="1983999786">
    <w:abstractNumId w:val="17"/>
  </w:num>
  <w:num w:numId="4" w16cid:durableId="668941609">
    <w:abstractNumId w:val="2"/>
  </w:num>
  <w:num w:numId="5" w16cid:durableId="1739933254">
    <w:abstractNumId w:val="12"/>
  </w:num>
  <w:num w:numId="6" w16cid:durableId="1991329948">
    <w:abstractNumId w:val="27"/>
  </w:num>
  <w:num w:numId="7" w16cid:durableId="775829951">
    <w:abstractNumId w:val="21"/>
  </w:num>
  <w:num w:numId="8" w16cid:durableId="1692803166">
    <w:abstractNumId w:val="13"/>
  </w:num>
  <w:num w:numId="9" w16cid:durableId="1553809704">
    <w:abstractNumId w:val="9"/>
  </w:num>
  <w:num w:numId="10" w16cid:durableId="212234201">
    <w:abstractNumId w:val="10"/>
  </w:num>
  <w:num w:numId="11" w16cid:durableId="1410731875">
    <w:abstractNumId w:val="16"/>
  </w:num>
  <w:num w:numId="12" w16cid:durableId="390737432">
    <w:abstractNumId w:val="19"/>
  </w:num>
  <w:num w:numId="13" w16cid:durableId="1034227882">
    <w:abstractNumId w:val="11"/>
  </w:num>
  <w:num w:numId="14" w16cid:durableId="1308508261">
    <w:abstractNumId w:val="4"/>
  </w:num>
  <w:num w:numId="15" w16cid:durableId="324552248">
    <w:abstractNumId w:val="7"/>
  </w:num>
  <w:num w:numId="16" w16cid:durableId="1021932826">
    <w:abstractNumId w:val="1"/>
  </w:num>
  <w:num w:numId="17" w16cid:durableId="1983460764">
    <w:abstractNumId w:val="3"/>
  </w:num>
  <w:num w:numId="18" w16cid:durableId="1817214495">
    <w:abstractNumId w:val="23"/>
  </w:num>
  <w:num w:numId="19" w16cid:durableId="1383287940">
    <w:abstractNumId w:val="14"/>
  </w:num>
  <w:num w:numId="20" w16cid:durableId="677393449">
    <w:abstractNumId w:val="6"/>
  </w:num>
  <w:num w:numId="21" w16cid:durableId="486627773">
    <w:abstractNumId w:val="28"/>
  </w:num>
  <w:num w:numId="22" w16cid:durableId="439304035">
    <w:abstractNumId w:val="5"/>
  </w:num>
  <w:num w:numId="23" w16cid:durableId="1206141951">
    <w:abstractNumId w:val="15"/>
  </w:num>
  <w:num w:numId="24" w16cid:durableId="623121453">
    <w:abstractNumId w:val="25"/>
  </w:num>
  <w:num w:numId="25" w16cid:durableId="990136514">
    <w:abstractNumId w:val="18"/>
  </w:num>
  <w:num w:numId="26" w16cid:durableId="1688166837">
    <w:abstractNumId w:val="8"/>
  </w:num>
  <w:num w:numId="27" w16cid:durableId="1237666466">
    <w:abstractNumId w:val="22"/>
  </w:num>
  <w:num w:numId="28" w16cid:durableId="1872182537">
    <w:abstractNumId w:val="0"/>
  </w:num>
  <w:num w:numId="29" w16cid:durableId="7222173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5"/>
    <w:rsid w:val="000126D7"/>
    <w:rsid w:val="0002341D"/>
    <w:rsid w:val="00025CA9"/>
    <w:rsid w:val="00030A7A"/>
    <w:rsid w:val="000654D7"/>
    <w:rsid w:val="00082FEF"/>
    <w:rsid w:val="0009691A"/>
    <w:rsid w:val="000C3AE1"/>
    <w:rsid w:val="000D6A30"/>
    <w:rsid w:val="000E22BB"/>
    <w:rsid w:val="000E2E7C"/>
    <w:rsid w:val="00132188"/>
    <w:rsid w:val="0013684A"/>
    <w:rsid w:val="00145604"/>
    <w:rsid w:val="001548B6"/>
    <w:rsid w:val="00156961"/>
    <w:rsid w:val="001649CA"/>
    <w:rsid w:val="00165B08"/>
    <w:rsid w:val="0017385F"/>
    <w:rsid w:val="00181752"/>
    <w:rsid w:val="00181ABB"/>
    <w:rsid w:val="001977C4"/>
    <w:rsid w:val="001D7D4B"/>
    <w:rsid w:val="001E0116"/>
    <w:rsid w:val="001E16A2"/>
    <w:rsid w:val="001E5575"/>
    <w:rsid w:val="001E61AD"/>
    <w:rsid w:val="001F517E"/>
    <w:rsid w:val="00223DCB"/>
    <w:rsid w:val="00230414"/>
    <w:rsid w:val="0023308F"/>
    <w:rsid w:val="00244560"/>
    <w:rsid w:val="00247568"/>
    <w:rsid w:val="00257AD9"/>
    <w:rsid w:val="00275985"/>
    <w:rsid w:val="002B228E"/>
    <w:rsid w:val="002C10F0"/>
    <w:rsid w:val="002D4FBB"/>
    <w:rsid w:val="00315B39"/>
    <w:rsid w:val="00325E32"/>
    <w:rsid w:val="003440B2"/>
    <w:rsid w:val="00352E90"/>
    <w:rsid w:val="003613BB"/>
    <w:rsid w:val="003A02E6"/>
    <w:rsid w:val="003B6DDC"/>
    <w:rsid w:val="003C46DD"/>
    <w:rsid w:val="00402536"/>
    <w:rsid w:val="00421BCD"/>
    <w:rsid w:val="00434C4C"/>
    <w:rsid w:val="004367E0"/>
    <w:rsid w:val="00450F53"/>
    <w:rsid w:val="004518DC"/>
    <w:rsid w:val="004672A9"/>
    <w:rsid w:val="004A0725"/>
    <w:rsid w:val="004A3ADF"/>
    <w:rsid w:val="004F1472"/>
    <w:rsid w:val="004F79EA"/>
    <w:rsid w:val="00512C9F"/>
    <w:rsid w:val="00517F4C"/>
    <w:rsid w:val="0053498B"/>
    <w:rsid w:val="00547F51"/>
    <w:rsid w:val="0055015F"/>
    <w:rsid w:val="0056083A"/>
    <w:rsid w:val="005678ED"/>
    <w:rsid w:val="005729E6"/>
    <w:rsid w:val="00592531"/>
    <w:rsid w:val="005A17D9"/>
    <w:rsid w:val="005B7541"/>
    <w:rsid w:val="005E245C"/>
    <w:rsid w:val="005F2702"/>
    <w:rsid w:val="00620B95"/>
    <w:rsid w:val="0063200D"/>
    <w:rsid w:val="00637049"/>
    <w:rsid w:val="00637808"/>
    <w:rsid w:val="00676243"/>
    <w:rsid w:val="006773A6"/>
    <w:rsid w:val="00682883"/>
    <w:rsid w:val="0068316C"/>
    <w:rsid w:val="00694FE4"/>
    <w:rsid w:val="006A0E18"/>
    <w:rsid w:val="006B4BB2"/>
    <w:rsid w:val="006C42B1"/>
    <w:rsid w:val="006D3BF4"/>
    <w:rsid w:val="00715386"/>
    <w:rsid w:val="0071769E"/>
    <w:rsid w:val="00720AA4"/>
    <w:rsid w:val="00746904"/>
    <w:rsid w:val="00757BF2"/>
    <w:rsid w:val="007769D2"/>
    <w:rsid w:val="0079631E"/>
    <w:rsid w:val="007D5E6F"/>
    <w:rsid w:val="007D7A16"/>
    <w:rsid w:val="007F66B9"/>
    <w:rsid w:val="007F7916"/>
    <w:rsid w:val="00826393"/>
    <w:rsid w:val="00845D8D"/>
    <w:rsid w:val="008705EA"/>
    <w:rsid w:val="008825D6"/>
    <w:rsid w:val="00890545"/>
    <w:rsid w:val="008D0837"/>
    <w:rsid w:val="008F6B37"/>
    <w:rsid w:val="00903286"/>
    <w:rsid w:val="00907927"/>
    <w:rsid w:val="009159EB"/>
    <w:rsid w:val="00947D80"/>
    <w:rsid w:val="00952813"/>
    <w:rsid w:val="009752DA"/>
    <w:rsid w:val="00982B77"/>
    <w:rsid w:val="009A0F12"/>
    <w:rsid w:val="009A39D1"/>
    <w:rsid w:val="009B3A29"/>
    <w:rsid w:val="009D0C2A"/>
    <w:rsid w:val="009E2A36"/>
    <w:rsid w:val="009F2C60"/>
    <w:rsid w:val="009F5068"/>
    <w:rsid w:val="009F580E"/>
    <w:rsid w:val="00A148D5"/>
    <w:rsid w:val="00A149F9"/>
    <w:rsid w:val="00A36D7B"/>
    <w:rsid w:val="00A404A1"/>
    <w:rsid w:val="00A418B0"/>
    <w:rsid w:val="00A56CB0"/>
    <w:rsid w:val="00A61747"/>
    <w:rsid w:val="00A7256F"/>
    <w:rsid w:val="00A727D8"/>
    <w:rsid w:val="00A73CC2"/>
    <w:rsid w:val="00A855F8"/>
    <w:rsid w:val="00AA7AAE"/>
    <w:rsid w:val="00AB2522"/>
    <w:rsid w:val="00AB2FD9"/>
    <w:rsid w:val="00AC4E9A"/>
    <w:rsid w:val="00AD019C"/>
    <w:rsid w:val="00AD03CD"/>
    <w:rsid w:val="00AD2365"/>
    <w:rsid w:val="00AF493A"/>
    <w:rsid w:val="00B3664B"/>
    <w:rsid w:val="00B43068"/>
    <w:rsid w:val="00B4347A"/>
    <w:rsid w:val="00B46A27"/>
    <w:rsid w:val="00B54FEC"/>
    <w:rsid w:val="00B568B4"/>
    <w:rsid w:val="00B60248"/>
    <w:rsid w:val="00B75367"/>
    <w:rsid w:val="00BA5572"/>
    <w:rsid w:val="00BF10E4"/>
    <w:rsid w:val="00BF1CB3"/>
    <w:rsid w:val="00C10716"/>
    <w:rsid w:val="00C40BAF"/>
    <w:rsid w:val="00C8734A"/>
    <w:rsid w:val="00C87D60"/>
    <w:rsid w:val="00C907FE"/>
    <w:rsid w:val="00C94ADB"/>
    <w:rsid w:val="00C97EC7"/>
    <w:rsid w:val="00CC2350"/>
    <w:rsid w:val="00CC29CB"/>
    <w:rsid w:val="00CD470F"/>
    <w:rsid w:val="00CE7613"/>
    <w:rsid w:val="00D06F8D"/>
    <w:rsid w:val="00D11065"/>
    <w:rsid w:val="00D249F6"/>
    <w:rsid w:val="00D267F4"/>
    <w:rsid w:val="00D32BED"/>
    <w:rsid w:val="00D366D9"/>
    <w:rsid w:val="00D54066"/>
    <w:rsid w:val="00D570AF"/>
    <w:rsid w:val="00D63B54"/>
    <w:rsid w:val="00D82FBB"/>
    <w:rsid w:val="00D832AE"/>
    <w:rsid w:val="00D91DC1"/>
    <w:rsid w:val="00D91DD8"/>
    <w:rsid w:val="00D94C41"/>
    <w:rsid w:val="00DC7490"/>
    <w:rsid w:val="00DD03F6"/>
    <w:rsid w:val="00DD11DF"/>
    <w:rsid w:val="00DF5A28"/>
    <w:rsid w:val="00E05D2E"/>
    <w:rsid w:val="00E123C3"/>
    <w:rsid w:val="00E350B3"/>
    <w:rsid w:val="00E42246"/>
    <w:rsid w:val="00E47CD8"/>
    <w:rsid w:val="00E51FE7"/>
    <w:rsid w:val="00E52BBA"/>
    <w:rsid w:val="00E57EF2"/>
    <w:rsid w:val="00E711D4"/>
    <w:rsid w:val="00E74DF6"/>
    <w:rsid w:val="00EA79DB"/>
    <w:rsid w:val="00EB0C8A"/>
    <w:rsid w:val="00ED1EA2"/>
    <w:rsid w:val="00EE6634"/>
    <w:rsid w:val="00F27E8C"/>
    <w:rsid w:val="00F33E09"/>
    <w:rsid w:val="00F349C9"/>
    <w:rsid w:val="00F46852"/>
    <w:rsid w:val="00F735A5"/>
    <w:rsid w:val="00FC518E"/>
    <w:rsid w:val="00FC69DD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02824"/>
  <w15:chartTrackingRefBased/>
  <w15:docId w15:val="{1BB34912-47A1-4247-B863-CCA7F278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98B"/>
    <w:pPr>
      <w:shd w:val="clear" w:color="auto" w:fill="FFFFFD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ooper">
    <w:name w:val="scooper"/>
    <w:semiHidden/>
    <w:rsid w:val="00F735A5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rsid w:val="00AD2365"/>
    <w:pPr>
      <w:shd w:val="clear" w:color="auto" w:fill="auto"/>
      <w:spacing w:after="160" w:line="320" w:lineRule="atLeast"/>
      <w:jc w:val="both"/>
    </w:pPr>
    <w:rPr>
      <w:rFonts w:cs="Times New Roman"/>
      <w:szCs w:val="20"/>
    </w:rPr>
  </w:style>
  <w:style w:type="paragraph" w:styleId="ListParagraph">
    <w:name w:val="List Paragraph"/>
    <w:basedOn w:val="Normal"/>
    <w:qFormat/>
    <w:rsid w:val="00AD2365"/>
    <w:pPr>
      <w:shd w:val="clear" w:color="auto" w:fill="auto"/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rsid w:val="00F2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E8C"/>
    <w:rPr>
      <w:rFonts w:ascii="Tahoma" w:hAnsi="Tahoma" w:cs="Tahoma"/>
      <w:color w:val="427D64"/>
      <w:sz w:val="16"/>
      <w:szCs w:val="16"/>
      <w:shd w:val="clear" w:color="auto" w:fill="FFFFFD"/>
    </w:rPr>
  </w:style>
  <w:style w:type="paragraph" w:customStyle="1" w:styleId="Default">
    <w:name w:val="Default"/>
    <w:rsid w:val="007D7A16"/>
    <w:pPr>
      <w:autoSpaceDE w:val="0"/>
      <w:autoSpaceDN w:val="0"/>
      <w:adjustRightInd w:val="0"/>
    </w:pPr>
    <w:rPr>
      <w:rFonts w:ascii="Helvetica" w:eastAsiaTheme="minorHAnsi" w:hAnsi="Helvetica" w:cs="Helvetica"/>
      <w:color w:val="000000"/>
      <w:sz w:val="24"/>
      <w:szCs w:val="24"/>
    </w:rPr>
  </w:style>
  <w:style w:type="character" w:customStyle="1" w:styleId="A2">
    <w:name w:val="A2"/>
    <w:uiPriority w:val="99"/>
    <w:rsid w:val="007D7A16"/>
    <w:rPr>
      <w:rFonts w:cs="Helvetica"/>
      <w:color w:val="000000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E94F8-6A0D-4825-84D5-0BBE68AC0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7587B-C8A8-4655-9CFA-F1888C375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5BA31C4-D789-AA41-B689-BB4B5BE49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56F8D-904E-4009-BB72-5A565F42CC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Stratosphere Hotel and Casino</Company>
  <LinksUpToDate>false</LinksUpToDate>
  <CharactersWithSpaces>3450</CharactersWithSpaces>
  <SharedDoc>false</SharedDoc>
  <HLinks>
    <vt:vector size="6" baseType="variant"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https://home.acepllc.com/ACEP Logos/Stratosphere.jpg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scooper</dc:creator>
  <cp:keywords/>
  <cp:lastModifiedBy>Microsoft Office User</cp:lastModifiedBy>
  <cp:revision>23</cp:revision>
  <cp:lastPrinted>2019-12-14T00:53:00Z</cp:lastPrinted>
  <dcterms:created xsi:type="dcterms:W3CDTF">2019-12-14T00:44:00Z</dcterms:created>
  <dcterms:modified xsi:type="dcterms:W3CDTF">2023-01-11T00:15:00Z</dcterms:modified>
</cp:coreProperties>
</file>